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9" w:rsidRPr="006E0CEF" w:rsidRDefault="000859C6" w:rsidP="00F91671">
      <w:pPr>
        <w:spacing w:line="360" w:lineRule="auto"/>
        <w:jc w:val="center"/>
        <w:rPr>
          <w:rFonts w:ascii="Georgia" w:hAnsi="Georgia"/>
          <w:b/>
          <w:color w:val="FF0000"/>
          <w:sz w:val="28"/>
        </w:rPr>
      </w:pPr>
      <w:r w:rsidRPr="006E0CEF">
        <w:rPr>
          <w:rFonts w:ascii="Georgia" w:hAnsi="Georgia"/>
          <w:b/>
          <w:color w:val="FF0000"/>
          <w:sz w:val="28"/>
        </w:rPr>
        <w:t>Lúčne a poľné cicavce</w:t>
      </w:r>
    </w:p>
    <w:p w:rsidR="006E0CEF" w:rsidRDefault="006E0CEF" w:rsidP="00F91671">
      <w:pPr>
        <w:spacing w:line="360" w:lineRule="auto"/>
      </w:pPr>
      <w:r>
        <w:t xml:space="preserve">Majú </w:t>
      </w:r>
      <w:r w:rsidRPr="006E0CEF">
        <w:rPr>
          <w:b/>
        </w:rPr>
        <w:t>veľkú rozmnožovaciu</w:t>
      </w:r>
      <w:r w:rsidR="00E1736C" w:rsidRPr="006E0CEF">
        <w:rPr>
          <w:b/>
        </w:rPr>
        <w:t xml:space="preserve"> schopnosť</w:t>
      </w:r>
      <w:r w:rsidR="00567180">
        <w:t>, žijú v</w:t>
      </w:r>
      <w:r w:rsidR="00100F9A">
        <w:t> </w:t>
      </w:r>
      <w:r w:rsidR="00567180">
        <w:t>norách</w:t>
      </w:r>
      <w:r w:rsidR="00100F9A">
        <w:t xml:space="preserve">, </w:t>
      </w:r>
    </w:p>
    <w:p w:rsidR="00E1736C" w:rsidRDefault="006E0CEF" w:rsidP="00F91671">
      <w:pPr>
        <w:spacing w:line="360" w:lineRule="auto"/>
      </w:pPr>
      <w:r>
        <w:t xml:space="preserve">Znaky pre </w:t>
      </w:r>
      <w:bookmarkStart w:id="0" w:name="_GoBack"/>
      <w:bookmarkEnd w:id="0"/>
      <w:r w:rsidR="00100F9A" w:rsidRPr="008B078B">
        <w:rPr>
          <w:b/>
          <w:color w:val="00B050"/>
        </w:rPr>
        <w:t>hlodavce</w:t>
      </w:r>
      <w:r w:rsidR="00100F9A">
        <w:t xml:space="preserve"> – veľké rezáky</w:t>
      </w:r>
      <w:r w:rsidR="003B4996">
        <w:t>, potrava pre poľné vtáky</w:t>
      </w:r>
    </w:p>
    <w:p w:rsidR="001F13FA" w:rsidRDefault="000555A1" w:rsidP="00F91671">
      <w:pPr>
        <w:spacing w:line="360" w:lineRule="auto"/>
      </w:pPr>
      <w:r w:rsidRPr="00A207A6">
        <w:rPr>
          <w:b/>
          <w:color w:val="00B050"/>
        </w:rPr>
        <w:t>Hraboš poľný</w:t>
      </w:r>
      <w:r>
        <w:t xml:space="preserve"> - bylinožravec</w:t>
      </w:r>
    </w:p>
    <w:p w:rsidR="00684FC5" w:rsidRDefault="00684FC5" w:rsidP="00F91671">
      <w:pPr>
        <w:spacing w:line="360" w:lineRule="auto"/>
      </w:pPr>
      <w:r w:rsidRPr="00A207A6">
        <w:rPr>
          <w:b/>
          <w:color w:val="00B050"/>
        </w:rPr>
        <w:t>Myš domová</w:t>
      </w:r>
      <w:r>
        <w:t xml:space="preserve"> </w:t>
      </w:r>
      <w:r w:rsidR="00DC1001">
        <w:t>–</w:t>
      </w:r>
      <w:r>
        <w:t xml:space="preserve"> </w:t>
      </w:r>
      <w:r w:rsidR="004B5340">
        <w:t>všežravá</w:t>
      </w:r>
    </w:p>
    <w:p w:rsidR="00AF67F3" w:rsidRDefault="00AF67F3" w:rsidP="00F91671">
      <w:pPr>
        <w:spacing w:line="360" w:lineRule="auto"/>
      </w:pPr>
      <w:r w:rsidRPr="00A207A6">
        <w:rPr>
          <w:b/>
          <w:color w:val="00B050"/>
        </w:rPr>
        <w:t>Chrček poľný</w:t>
      </w:r>
      <w:r>
        <w:t xml:space="preserve"> </w:t>
      </w:r>
      <w:r w:rsidR="00F00A3E">
        <w:t>–</w:t>
      </w:r>
      <w:r>
        <w:t xml:space="preserve"> </w:t>
      </w:r>
      <w:proofErr w:type="spellStart"/>
      <w:r w:rsidR="00F00A3E">
        <w:t>všežravec</w:t>
      </w:r>
      <w:proofErr w:type="spellEnd"/>
      <w:r w:rsidR="00F00A3E">
        <w:t xml:space="preserve">, </w:t>
      </w:r>
      <w:r w:rsidR="007F4554">
        <w:t xml:space="preserve">potravu </w:t>
      </w:r>
      <w:r w:rsidR="00736B5D">
        <w:t>nosí v lícnych vačkoch</w:t>
      </w:r>
    </w:p>
    <w:p w:rsidR="00B134EA" w:rsidRDefault="00B134EA" w:rsidP="00F91671">
      <w:pPr>
        <w:spacing w:line="360" w:lineRule="auto"/>
      </w:pPr>
      <w:r w:rsidRPr="00A207A6">
        <w:rPr>
          <w:b/>
          <w:color w:val="00B050"/>
        </w:rPr>
        <w:t>Syseľ pasienkový</w:t>
      </w:r>
      <w:r>
        <w:t xml:space="preserve"> </w:t>
      </w:r>
      <w:r w:rsidR="009110D5">
        <w:t>–</w:t>
      </w:r>
      <w:r>
        <w:t xml:space="preserve"> </w:t>
      </w:r>
      <w:r w:rsidR="009110D5">
        <w:t>nerobí si zásoby</w:t>
      </w:r>
      <w:r w:rsidR="002C11D8">
        <w:t>, žije v</w:t>
      </w:r>
      <w:r w:rsidR="000E3498">
        <w:t> </w:t>
      </w:r>
      <w:r w:rsidR="002C11D8">
        <w:t>kolóniách</w:t>
      </w:r>
    </w:p>
    <w:p w:rsidR="000E3498" w:rsidRDefault="000E3498" w:rsidP="00F91671">
      <w:pPr>
        <w:spacing w:line="360" w:lineRule="auto"/>
      </w:pPr>
      <w:r w:rsidRPr="00A207A6">
        <w:rPr>
          <w:b/>
          <w:color w:val="00B050"/>
        </w:rPr>
        <w:t>Zajac poľný</w:t>
      </w:r>
      <w:r>
        <w:t xml:space="preserve"> </w:t>
      </w:r>
      <w:r w:rsidR="00B7341A">
        <w:t>–</w:t>
      </w:r>
      <w:r>
        <w:t xml:space="preserve"> </w:t>
      </w:r>
      <w:r w:rsidR="00B7341A">
        <w:t>dlhé ušnice</w:t>
      </w:r>
      <w:r w:rsidR="004437EB">
        <w:t xml:space="preserve">, mláďatá </w:t>
      </w:r>
      <w:r w:rsidR="007B7889">
        <w:t xml:space="preserve">po narodení </w:t>
      </w:r>
      <w:r w:rsidR="002C6781">
        <w:t>osrstené a</w:t>
      </w:r>
      <w:r w:rsidR="00486E58">
        <w:t> </w:t>
      </w:r>
      <w:r w:rsidR="002C6781">
        <w:t>vi</w:t>
      </w:r>
      <w:r w:rsidR="004437EB">
        <w:t>dia</w:t>
      </w:r>
      <w:r w:rsidR="00486E58">
        <w:t>, rýchlo sa rozmnožuje</w:t>
      </w:r>
      <w:r w:rsidR="001A598C">
        <w:t>, bylinožravec</w:t>
      </w:r>
      <w:r w:rsidR="009A7BE7">
        <w:t>, rýchlo sa pohybuje</w:t>
      </w:r>
    </w:p>
    <w:p w:rsidR="00E51A10" w:rsidRDefault="00E51A10" w:rsidP="00F91671">
      <w:pPr>
        <w:spacing w:line="360" w:lineRule="auto"/>
      </w:pPr>
      <w:r w:rsidRPr="00A207A6">
        <w:rPr>
          <w:b/>
          <w:color w:val="00B050"/>
        </w:rPr>
        <w:t>Králik divý</w:t>
      </w:r>
      <w:r>
        <w:t xml:space="preserve"> </w:t>
      </w:r>
      <w:r w:rsidR="009A7BE7">
        <w:t>–</w:t>
      </w:r>
      <w:r>
        <w:t xml:space="preserve"> </w:t>
      </w:r>
      <w:r w:rsidR="009A7BE7">
        <w:t xml:space="preserve">pomaly sa pohybuje, </w:t>
      </w:r>
      <w:r w:rsidR="003A6FD0">
        <w:t>mláďatá po narodení slepé a</w:t>
      </w:r>
      <w:r w:rsidR="00235B9E">
        <w:t> </w:t>
      </w:r>
      <w:r w:rsidR="003A6FD0">
        <w:t>holé</w:t>
      </w:r>
    </w:p>
    <w:p w:rsidR="00235B9E" w:rsidRDefault="00235B9E" w:rsidP="00F91671">
      <w:pPr>
        <w:spacing w:line="360" w:lineRule="auto"/>
      </w:pPr>
      <w:r w:rsidRPr="00A207A6">
        <w:rPr>
          <w:b/>
          <w:color w:val="00B050"/>
        </w:rPr>
        <w:t>Krt podzemný</w:t>
      </w:r>
      <w:r>
        <w:t xml:space="preserve"> </w:t>
      </w:r>
      <w:r w:rsidR="00CC3EFE">
        <w:t>–</w:t>
      </w:r>
      <w:r>
        <w:t xml:space="preserve"> </w:t>
      </w:r>
      <w:r w:rsidR="00CC3EFE">
        <w:t>prevzdušňuje pôdu</w:t>
      </w:r>
      <w:r w:rsidR="00323A2F">
        <w:t>, živí sa hmyzom a</w:t>
      </w:r>
      <w:r w:rsidR="001565F0">
        <w:t> </w:t>
      </w:r>
      <w:r w:rsidR="00323A2F">
        <w:t>dážďovkami</w:t>
      </w:r>
      <w:r w:rsidR="001565F0">
        <w:t>, očami rozoznáva tmu a svetlo</w:t>
      </w:r>
    </w:p>
    <w:sectPr w:rsidR="00235B9E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C6"/>
    <w:rsid w:val="000555A1"/>
    <w:rsid w:val="000859C6"/>
    <w:rsid w:val="000A0B4C"/>
    <w:rsid w:val="000E3498"/>
    <w:rsid w:val="00100F9A"/>
    <w:rsid w:val="001565F0"/>
    <w:rsid w:val="00186379"/>
    <w:rsid w:val="001A598C"/>
    <w:rsid w:val="001F13FA"/>
    <w:rsid w:val="00235B9E"/>
    <w:rsid w:val="00244AE4"/>
    <w:rsid w:val="00244F44"/>
    <w:rsid w:val="002C11D8"/>
    <w:rsid w:val="002C6781"/>
    <w:rsid w:val="00323A2F"/>
    <w:rsid w:val="003253B6"/>
    <w:rsid w:val="003A6FD0"/>
    <w:rsid w:val="003B4996"/>
    <w:rsid w:val="004437EB"/>
    <w:rsid w:val="00486E58"/>
    <w:rsid w:val="004B5340"/>
    <w:rsid w:val="00567180"/>
    <w:rsid w:val="00684FC5"/>
    <w:rsid w:val="006E0CEF"/>
    <w:rsid w:val="00736B5D"/>
    <w:rsid w:val="007B7889"/>
    <w:rsid w:val="007F4554"/>
    <w:rsid w:val="008206CC"/>
    <w:rsid w:val="008B078B"/>
    <w:rsid w:val="009110D5"/>
    <w:rsid w:val="00940959"/>
    <w:rsid w:val="009A7BE7"/>
    <w:rsid w:val="00A207A6"/>
    <w:rsid w:val="00A32DED"/>
    <w:rsid w:val="00AF21A7"/>
    <w:rsid w:val="00AF67F3"/>
    <w:rsid w:val="00B134EA"/>
    <w:rsid w:val="00B7341A"/>
    <w:rsid w:val="00BD0040"/>
    <w:rsid w:val="00CB69AC"/>
    <w:rsid w:val="00CC3EFE"/>
    <w:rsid w:val="00DC1001"/>
    <w:rsid w:val="00E1736C"/>
    <w:rsid w:val="00E51A10"/>
    <w:rsid w:val="00E710C0"/>
    <w:rsid w:val="00F00A3E"/>
    <w:rsid w:val="00F6129A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84E"/>
  <w15:docId w15:val="{012F63D9-7DA3-4FF2-842B-EB52F29F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Milan</cp:lastModifiedBy>
  <cp:revision>4</cp:revision>
  <dcterms:created xsi:type="dcterms:W3CDTF">2020-06-08T07:52:00Z</dcterms:created>
  <dcterms:modified xsi:type="dcterms:W3CDTF">2020-06-08T08:04:00Z</dcterms:modified>
</cp:coreProperties>
</file>